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71F" w:rsidRPr="0042571F" w:rsidRDefault="0042571F" w:rsidP="00D50513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42571F">
        <w:rPr>
          <w:rFonts w:ascii="Times New Roman" w:hAnsi="Times New Roman" w:cs="Times New Roman"/>
          <w:b/>
          <w:sz w:val="36"/>
          <w:szCs w:val="24"/>
        </w:rPr>
        <w:t>Sri Siddhartha Dental College</w:t>
      </w:r>
    </w:p>
    <w:p w:rsidR="00064EAE" w:rsidRPr="00FE63C8" w:rsidRDefault="00D50513" w:rsidP="00D505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3C8">
        <w:rPr>
          <w:rFonts w:ascii="Times New Roman" w:hAnsi="Times New Roman" w:cs="Times New Roman"/>
          <w:b/>
          <w:sz w:val="24"/>
          <w:szCs w:val="24"/>
        </w:rPr>
        <w:t>DONATION OF BOOKS AND JOURNALS BY ALUMNI TO THE COLLEGE LIBRARY</w:t>
      </w:r>
      <w:r w:rsidR="003720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63C8" w:rsidRPr="00FE63C8">
        <w:rPr>
          <w:rFonts w:ascii="Times New Roman" w:hAnsi="Times New Roman" w:cs="Times New Roman"/>
          <w:b/>
          <w:sz w:val="24"/>
          <w:szCs w:val="24"/>
        </w:rPr>
        <w:t>DURING LAST FIVE YEARS</w:t>
      </w:r>
    </w:p>
    <w:tbl>
      <w:tblPr>
        <w:tblStyle w:val="TableGrid"/>
        <w:tblW w:w="0" w:type="auto"/>
        <w:tblLayout w:type="fixed"/>
        <w:tblLook w:val="04A0"/>
      </w:tblPr>
      <w:tblGrid>
        <w:gridCol w:w="468"/>
        <w:gridCol w:w="1980"/>
        <w:gridCol w:w="1080"/>
        <w:gridCol w:w="4950"/>
      </w:tblGrid>
      <w:tr w:rsidR="00D50513" w:rsidRPr="00FE63C8" w:rsidTr="00C73813">
        <w:tc>
          <w:tcPr>
            <w:tcW w:w="468" w:type="dxa"/>
          </w:tcPr>
          <w:p w:rsidR="00D50513" w:rsidRPr="00FE63C8" w:rsidRDefault="00D50513" w:rsidP="00D50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SL NO. </w:t>
            </w:r>
          </w:p>
        </w:tc>
        <w:tc>
          <w:tcPr>
            <w:tcW w:w="1980" w:type="dxa"/>
          </w:tcPr>
          <w:p w:rsidR="00D50513" w:rsidRPr="00FE63C8" w:rsidRDefault="00D50513" w:rsidP="00D50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b/>
                <w:sz w:val="24"/>
                <w:szCs w:val="24"/>
              </w:rPr>
              <w:t>NAME OF THE ALUMNI</w:t>
            </w:r>
          </w:p>
        </w:tc>
        <w:tc>
          <w:tcPr>
            <w:tcW w:w="1080" w:type="dxa"/>
          </w:tcPr>
          <w:p w:rsidR="00D50513" w:rsidRPr="00FE63C8" w:rsidRDefault="00D50513" w:rsidP="00D50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b/>
                <w:sz w:val="24"/>
                <w:szCs w:val="24"/>
              </w:rPr>
              <w:t>YEAR OF DONATION</w:t>
            </w:r>
          </w:p>
        </w:tc>
        <w:tc>
          <w:tcPr>
            <w:tcW w:w="4950" w:type="dxa"/>
          </w:tcPr>
          <w:p w:rsidR="00D50513" w:rsidRPr="00FE63C8" w:rsidRDefault="00D50513" w:rsidP="00D50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b/>
                <w:sz w:val="24"/>
                <w:szCs w:val="24"/>
              </w:rPr>
              <w:t>TITLE OF THE BOOK</w:t>
            </w:r>
          </w:p>
        </w:tc>
      </w:tr>
      <w:tr w:rsidR="00071B30" w:rsidRPr="00FE63C8" w:rsidTr="00C73813">
        <w:tc>
          <w:tcPr>
            <w:tcW w:w="468" w:type="dxa"/>
          </w:tcPr>
          <w:p w:rsidR="00071B30" w:rsidRPr="00FE63C8" w:rsidRDefault="00071B30" w:rsidP="00D50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071B30" w:rsidRPr="00FE63C8" w:rsidRDefault="00071B30" w:rsidP="00895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3C8">
              <w:rPr>
                <w:rFonts w:ascii="Times New Roman" w:hAnsi="Times New Roman" w:cs="Times New Roman"/>
                <w:sz w:val="24"/>
                <w:szCs w:val="24"/>
              </w:rPr>
              <w:t>Ankith</w:t>
            </w:r>
            <w:proofErr w:type="spellEnd"/>
            <w:r w:rsidRPr="00FE6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3C8">
              <w:rPr>
                <w:rFonts w:ascii="Times New Roman" w:hAnsi="Times New Roman" w:cs="Times New Roman"/>
                <w:sz w:val="24"/>
                <w:szCs w:val="24"/>
              </w:rPr>
              <w:t>Agarwal</w:t>
            </w:r>
            <w:proofErr w:type="spellEnd"/>
          </w:p>
        </w:tc>
        <w:tc>
          <w:tcPr>
            <w:tcW w:w="1080" w:type="dxa"/>
          </w:tcPr>
          <w:p w:rsidR="00071B30" w:rsidRPr="00FE63C8" w:rsidRDefault="00071B30" w:rsidP="00895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950" w:type="dxa"/>
          </w:tcPr>
          <w:p w:rsidR="00071B30" w:rsidRPr="00FE63C8" w:rsidRDefault="00071B30" w:rsidP="008955B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3C8">
              <w:rPr>
                <w:rFonts w:ascii="Times New Roman" w:hAnsi="Times New Roman" w:cs="Times New Roman"/>
                <w:sz w:val="24"/>
                <w:szCs w:val="24"/>
              </w:rPr>
              <w:t>Manipal</w:t>
            </w:r>
            <w:proofErr w:type="spellEnd"/>
            <w:r w:rsidRPr="00FE63C8">
              <w:rPr>
                <w:rFonts w:ascii="Times New Roman" w:hAnsi="Times New Roman" w:cs="Times New Roman"/>
                <w:sz w:val="24"/>
                <w:szCs w:val="24"/>
              </w:rPr>
              <w:t xml:space="preserve"> manual of surgery</w:t>
            </w:r>
          </w:p>
          <w:p w:rsidR="00071B30" w:rsidRPr="00FE63C8" w:rsidRDefault="00071B30" w:rsidP="008955B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sz w:val="24"/>
                <w:szCs w:val="24"/>
              </w:rPr>
              <w:t>Textbook of oral pathology</w:t>
            </w:r>
          </w:p>
          <w:p w:rsidR="00071B30" w:rsidRPr="00FE63C8" w:rsidRDefault="00071B30" w:rsidP="008955B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sz w:val="24"/>
                <w:szCs w:val="24"/>
              </w:rPr>
              <w:t>Textbook of Pediatric dentistry</w:t>
            </w:r>
          </w:p>
          <w:p w:rsidR="00071B30" w:rsidRPr="00FE63C8" w:rsidRDefault="00071B30" w:rsidP="008955B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sz w:val="24"/>
                <w:szCs w:val="24"/>
              </w:rPr>
              <w:t>Essential Pathology for dental students</w:t>
            </w:r>
          </w:p>
        </w:tc>
      </w:tr>
      <w:tr w:rsidR="00071B30" w:rsidRPr="00FE63C8" w:rsidTr="00C73813">
        <w:tc>
          <w:tcPr>
            <w:tcW w:w="468" w:type="dxa"/>
          </w:tcPr>
          <w:p w:rsidR="00071B30" w:rsidRPr="00FE63C8" w:rsidRDefault="00071B30" w:rsidP="00D50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071B30" w:rsidRPr="00FE63C8" w:rsidRDefault="00071B30" w:rsidP="00D50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FE63C8">
              <w:rPr>
                <w:rFonts w:ascii="Times New Roman" w:hAnsi="Times New Roman" w:cs="Times New Roman"/>
                <w:sz w:val="24"/>
                <w:szCs w:val="24"/>
              </w:rPr>
              <w:t>Kalavathi</w:t>
            </w:r>
            <w:proofErr w:type="spellEnd"/>
          </w:p>
        </w:tc>
        <w:tc>
          <w:tcPr>
            <w:tcW w:w="1080" w:type="dxa"/>
          </w:tcPr>
          <w:p w:rsidR="00071B30" w:rsidRPr="00FE63C8" w:rsidRDefault="00071B30" w:rsidP="00D50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950" w:type="dxa"/>
          </w:tcPr>
          <w:p w:rsidR="00071B30" w:rsidRPr="00FE63C8" w:rsidRDefault="00071B30" w:rsidP="008169C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sz w:val="24"/>
                <w:szCs w:val="24"/>
              </w:rPr>
              <w:t>Dental differential diagnosis</w:t>
            </w:r>
          </w:p>
          <w:p w:rsidR="00071B30" w:rsidRPr="00FE63C8" w:rsidRDefault="00071B30" w:rsidP="008169C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sz w:val="24"/>
                <w:szCs w:val="24"/>
              </w:rPr>
              <w:t xml:space="preserve">Dental materials </w:t>
            </w:r>
          </w:p>
          <w:p w:rsidR="00071B30" w:rsidRPr="00FE63C8" w:rsidRDefault="00071B30" w:rsidP="008169C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sz w:val="24"/>
                <w:szCs w:val="24"/>
              </w:rPr>
              <w:t>Preventive and social dentistry</w:t>
            </w:r>
          </w:p>
        </w:tc>
      </w:tr>
      <w:tr w:rsidR="00071B30" w:rsidRPr="00FE63C8" w:rsidTr="00C73813">
        <w:tc>
          <w:tcPr>
            <w:tcW w:w="468" w:type="dxa"/>
          </w:tcPr>
          <w:p w:rsidR="00071B30" w:rsidRPr="00FE63C8" w:rsidRDefault="00071B30" w:rsidP="00D50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071B30" w:rsidRPr="00FE63C8" w:rsidRDefault="00071B30" w:rsidP="00D50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sz w:val="24"/>
                <w:szCs w:val="24"/>
              </w:rPr>
              <w:t>Dr. Ashok</w:t>
            </w:r>
          </w:p>
        </w:tc>
        <w:tc>
          <w:tcPr>
            <w:tcW w:w="1080" w:type="dxa"/>
          </w:tcPr>
          <w:p w:rsidR="00071B30" w:rsidRPr="00FE63C8" w:rsidRDefault="00071B30" w:rsidP="00D50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950" w:type="dxa"/>
          </w:tcPr>
          <w:p w:rsidR="00071B30" w:rsidRPr="00FE63C8" w:rsidRDefault="00071B30" w:rsidP="008169C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sz w:val="24"/>
                <w:szCs w:val="24"/>
              </w:rPr>
              <w:t>Textbook of Oral &amp; maxillofacial surgery</w:t>
            </w:r>
          </w:p>
        </w:tc>
      </w:tr>
      <w:tr w:rsidR="00071B30" w:rsidRPr="00FE63C8" w:rsidTr="00C73813">
        <w:tc>
          <w:tcPr>
            <w:tcW w:w="468" w:type="dxa"/>
          </w:tcPr>
          <w:p w:rsidR="00071B30" w:rsidRPr="00FE63C8" w:rsidRDefault="00071B30" w:rsidP="00D50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071B30" w:rsidRPr="00FE63C8" w:rsidRDefault="00071B30" w:rsidP="00D50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FE63C8">
              <w:rPr>
                <w:rFonts w:ascii="Times New Roman" w:hAnsi="Times New Roman" w:cs="Times New Roman"/>
                <w:sz w:val="24"/>
                <w:szCs w:val="24"/>
              </w:rPr>
              <w:t>Sateesh</w:t>
            </w:r>
            <w:proofErr w:type="spellEnd"/>
            <w:r w:rsidRPr="00FE63C8">
              <w:rPr>
                <w:rFonts w:ascii="Times New Roman" w:hAnsi="Times New Roman" w:cs="Times New Roman"/>
                <w:sz w:val="24"/>
                <w:szCs w:val="24"/>
              </w:rPr>
              <w:t xml:space="preserve"> C P</w:t>
            </w:r>
          </w:p>
        </w:tc>
        <w:tc>
          <w:tcPr>
            <w:tcW w:w="1080" w:type="dxa"/>
          </w:tcPr>
          <w:p w:rsidR="00071B30" w:rsidRPr="00FE63C8" w:rsidRDefault="00071B30" w:rsidP="00D50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950" w:type="dxa"/>
          </w:tcPr>
          <w:p w:rsidR="00071B30" w:rsidRPr="00FE63C8" w:rsidRDefault="00071B30" w:rsidP="00071B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sz w:val="24"/>
                <w:szCs w:val="24"/>
              </w:rPr>
              <w:t xml:space="preserve">Textbook of </w:t>
            </w:r>
            <w:proofErr w:type="spellStart"/>
            <w:r w:rsidRPr="00FE63C8">
              <w:rPr>
                <w:rFonts w:ascii="Times New Roman" w:hAnsi="Times New Roman" w:cs="Times New Roman"/>
                <w:sz w:val="24"/>
                <w:szCs w:val="24"/>
              </w:rPr>
              <w:t>periodontology</w:t>
            </w:r>
            <w:proofErr w:type="spellEnd"/>
          </w:p>
        </w:tc>
      </w:tr>
      <w:tr w:rsidR="00071B30" w:rsidRPr="00FE63C8" w:rsidTr="00C73813">
        <w:tc>
          <w:tcPr>
            <w:tcW w:w="468" w:type="dxa"/>
          </w:tcPr>
          <w:p w:rsidR="00071B30" w:rsidRPr="00FE63C8" w:rsidRDefault="00071B30" w:rsidP="00D50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071B30" w:rsidRPr="00FE63C8" w:rsidRDefault="00071B30" w:rsidP="00D50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FE63C8">
              <w:rPr>
                <w:rFonts w:ascii="Times New Roman" w:hAnsi="Times New Roman" w:cs="Times New Roman"/>
                <w:sz w:val="24"/>
                <w:szCs w:val="24"/>
              </w:rPr>
              <w:t>Prasanna</w:t>
            </w:r>
            <w:proofErr w:type="spellEnd"/>
          </w:p>
        </w:tc>
        <w:tc>
          <w:tcPr>
            <w:tcW w:w="1080" w:type="dxa"/>
          </w:tcPr>
          <w:p w:rsidR="00071B30" w:rsidRPr="00FE63C8" w:rsidRDefault="00071B30" w:rsidP="00D50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950" w:type="dxa"/>
          </w:tcPr>
          <w:p w:rsidR="00071B30" w:rsidRPr="00FE63C8" w:rsidRDefault="00071B30" w:rsidP="008169C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sz w:val="24"/>
                <w:szCs w:val="24"/>
              </w:rPr>
              <w:t>Textbook of orthodontics</w:t>
            </w:r>
          </w:p>
        </w:tc>
      </w:tr>
      <w:tr w:rsidR="00071B30" w:rsidRPr="00FE63C8" w:rsidTr="00C73813">
        <w:tc>
          <w:tcPr>
            <w:tcW w:w="468" w:type="dxa"/>
          </w:tcPr>
          <w:p w:rsidR="00071B30" w:rsidRPr="00FE63C8" w:rsidRDefault="00071B30" w:rsidP="00D50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</w:tcPr>
          <w:p w:rsidR="00071B30" w:rsidRPr="00FE63C8" w:rsidRDefault="00071B30" w:rsidP="00D50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FE63C8">
              <w:rPr>
                <w:rFonts w:ascii="Times New Roman" w:hAnsi="Times New Roman" w:cs="Times New Roman"/>
                <w:sz w:val="24"/>
                <w:szCs w:val="24"/>
              </w:rPr>
              <w:t>Kokila</w:t>
            </w:r>
            <w:proofErr w:type="spellEnd"/>
          </w:p>
        </w:tc>
        <w:tc>
          <w:tcPr>
            <w:tcW w:w="1080" w:type="dxa"/>
          </w:tcPr>
          <w:p w:rsidR="00071B30" w:rsidRPr="00FE63C8" w:rsidRDefault="00071B30" w:rsidP="00D50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4950" w:type="dxa"/>
          </w:tcPr>
          <w:p w:rsidR="00071B30" w:rsidRPr="00FE63C8" w:rsidRDefault="00071B30" w:rsidP="008169C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sz w:val="24"/>
                <w:szCs w:val="24"/>
              </w:rPr>
              <w:t>Manual of practical anatomy</w:t>
            </w:r>
          </w:p>
          <w:p w:rsidR="00071B30" w:rsidRPr="00FE63C8" w:rsidRDefault="00071B30" w:rsidP="008169C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sz w:val="24"/>
                <w:szCs w:val="24"/>
              </w:rPr>
              <w:t>Fractures of the mandible</w:t>
            </w:r>
          </w:p>
          <w:p w:rsidR="00071B30" w:rsidRPr="00FE63C8" w:rsidRDefault="00071B30" w:rsidP="008169C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sz w:val="24"/>
                <w:szCs w:val="24"/>
              </w:rPr>
              <w:t>Dental anatomy,</w:t>
            </w:r>
            <w:r w:rsidR="00627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3C8">
              <w:rPr>
                <w:rFonts w:ascii="Times New Roman" w:hAnsi="Times New Roman" w:cs="Times New Roman"/>
                <w:sz w:val="24"/>
                <w:szCs w:val="24"/>
              </w:rPr>
              <w:t>physiology &amp; occlusion</w:t>
            </w:r>
          </w:p>
          <w:p w:rsidR="00071B30" w:rsidRPr="00FE63C8" w:rsidRDefault="00071B30" w:rsidP="008169C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sz w:val="24"/>
                <w:szCs w:val="24"/>
              </w:rPr>
              <w:t>The arts &amp; science of operative dentistry</w:t>
            </w:r>
          </w:p>
          <w:p w:rsidR="00071B30" w:rsidRPr="00FE63C8" w:rsidRDefault="00071B30" w:rsidP="008169C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sz w:val="24"/>
                <w:szCs w:val="24"/>
              </w:rPr>
              <w:t>Science of dental materials</w:t>
            </w:r>
          </w:p>
          <w:p w:rsidR="00071B30" w:rsidRPr="00FE63C8" w:rsidRDefault="00071B30" w:rsidP="00D50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0513" w:rsidRPr="00FE63C8" w:rsidRDefault="00D50513" w:rsidP="00D5051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48"/>
        <w:gridCol w:w="2250"/>
        <w:gridCol w:w="1537"/>
        <w:gridCol w:w="5141"/>
      </w:tblGrid>
      <w:tr w:rsidR="00D50513" w:rsidRPr="00FE63C8" w:rsidTr="00ED1CC2">
        <w:tc>
          <w:tcPr>
            <w:tcW w:w="648" w:type="dxa"/>
          </w:tcPr>
          <w:p w:rsidR="00D50513" w:rsidRPr="00FE63C8" w:rsidRDefault="00D50513" w:rsidP="0091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SL NO. </w:t>
            </w:r>
          </w:p>
        </w:tc>
        <w:tc>
          <w:tcPr>
            <w:tcW w:w="2250" w:type="dxa"/>
          </w:tcPr>
          <w:p w:rsidR="00D50513" w:rsidRPr="00FE63C8" w:rsidRDefault="00D50513" w:rsidP="0091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b/>
                <w:sz w:val="24"/>
                <w:szCs w:val="24"/>
              </w:rPr>
              <w:t>NAME OF THE ALUMNI</w:t>
            </w:r>
          </w:p>
        </w:tc>
        <w:tc>
          <w:tcPr>
            <w:tcW w:w="1537" w:type="dxa"/>
          </w:tcPr>
          <w:p w:rsidR="00D50513" w:rsidRPr="00FE63C8" w:rsidRDefault="00D50513" w:rsidP="0091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b/>
                <w:sz w:val="24"/>
                <w:szCs w:val="24"/>
              </w:rPr>
              <w:t>YEAR OF DONATION</w:t>
            </w:r>
          </w:p>
        </w:tc>
        <w:tc>
          <w:tcPr>
            <w:tcW w:w="5141" w:type="dxa"/>
          </w:tcPr>
          <w:p w:rsidR="00D50513" w:rsidRPr="00FE63C8" w:rsidRDefault="00D50513" w:rsidP="00D50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b/>
                <w:sz w:val="24"/>
                <w:szCs w:val="24"/>
              </w:rPr>
              <w:t>TITLE OF THE JOURNAL</w:t>
            </w:r>
            <w:r w:rsidR="009E7F3B" w:rsidRPr="00FE63C8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D50513" w:rsidRPr="00FE63C8" w:rsidTr="00ED1CC2">
        <w:tc>
          <w:tcPr>
            <w:tcW w:w="648" w:type="dxa"/>
          </w:tcPr>
          <w:p w:rsidR="00D50513" w:rsidRPr="00FE63C8" w:rsidRDefault="00D50513" w:rsidP="0091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:rsidR="00D50513" w:rsidRPr="00FE63C8" w:rsidRDefault="00D50513" w:rsidP="0091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FE63C8">
              <w:rPr>
                <w:rFonts w:ascii="Times New Roman" w:hAnsi="Times New Roman" w:cs="Times New Roman"/>
                <w:sz w:val="24"/>
                <w:szCs w:val="24"/>
              </w:rPr>
              <w:t>Naveen</w:t>
            </w:r>
            <w:proofErr w:type="spellEnd"/>
          </w:p>
        </w:tc>
        <w:tc>
          <w:tcPr>
            <w:tcW w:w="1537" w:type="dxa"/>
          </w:tcPr>
          <w:p w:rsidR="00D50513" w:rsidRPr="00FE63C8" w:rsidRDefault="009E7F3B" w:rsidP="0091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5141" w:type="dxa"/>
          </w:tcPr>
          <w:p w:rsidR="00D50513" w:rsidRPr="00FE63C8" w:rsidRDefault="009E7F3B" w:rsidP="00ED1CC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sz w:val="24"/>
                <w:szCs w:val="24"/>
              </w:rPr>
              <w:t xml:space="preserve">The Journal of Indian </w:t>
            </w:r>
            <w:proofErr w:type="spellStart"/>
            <w:r w:rsidRPr="00FE63C8">
              <w:rPr>
                <w:rFonts w:ascii="Times New Roman" w:hAnsi="Times New Roman" w:cs="Times New Roman"/>
                <w:sz w:val="24"/>
                <w:szCs w:val="24"/>
              </w:rPr>
              <w:t>Prosthodontic</w:t>
            </w:r>
            <w:proofErr w:type="spellEnd"/>
            <w:r w:rsidRPr="00FE63C8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D50513" w:rsidRPr="00FE63C8">
              <w:rPr>
                <w:rFonts w:ascii="Times New Roman" w:hAnsi="Times New Roman" w:cs="Times New Roman"/>
                <w:sz w:val="24"/>
                <w:szCs w:val="24"/>
              </w:rPr>
              <w:t>ociety</w:t>
            </w:r>
            <w:r w:rsidRPr="00FE63C8">
              <w:rPr>
                <w:rFonts w:ascii="Times New Roman" w:hAnsi="Times New Roman" w:cs="Times New Roman"/>
                <w:sz w:val="24"/>
                <w:szCs w:val="24"/>
              </w:rPr>
              <w:t>. Vol.17/I</w:t>
            </w:r>
            <w:r w:rsidR="00250D3C" w:rsidRPr="00FE63C8">
              <w:rPr>
                <w:rFonts w:ascii="Times New Roman" w:hAnsi="Times New Roman" w:cs="Times New Roman"/>
                <w:sz w:val="24"/>
                <w:szCs w:val="24"/>
              </w:rPr>
              <w:t>ssue 2/April-June 2017</w:t>
            </w:r>
            <w:r w:rsidRPr="00FE6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0513" w:rsidRPr="00FE63C8" w:rsidTr="00ED1CC2">
        <w:tc>
          <w:tcPr>
            <w:tcW w:w="648" w:type="dxa"/>
          </w:tcPr>
          <w:p w:rsidR="00D50513" w:rsidRPr="00FE63C8" w:rsidRDefault="00D50513" w:rsidP="0091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0" w:type="dxa"/>
          </w:tcPr>
          <w:p w:rsidR="00D50513" w:rsidRPr="00FE63C8" w:rsidRDefault="00D50513" w:rsidP="0091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FE63C8">
              <w:rPr>
                <w:rFonts w:ascii="Times New Roman" w:hAnsi="Times New Roman" w:cs="Times New Roman"/>
                <w:sz w:val="24"/>
                <w:szCs w:val="24"/>
              </w:rPr>
              <w:t>Mythri</w:t>
            </w:r>
            <w:proofErr w:type="spellEnd"/>
          </w:p>
        </w:tc>
        <w:tc>
          <w:tcPr>
            <w:tcW w:w="1537" w:type="dxa"/>
          </w:tcPr>
          <w:p w:rsidR="00D50513" w:rsidRPr="00FE63C8" w:rsidRDefault="009E7F3B" w:rsidP="0091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5141" w:type="dxa"/>
          </w:tcPr>
          <w:p w:rsidR="00D50513" w:rsidRPr="00FE63C8" w:rsidRDefault="009E7F3B" w:rsidP="00ED1CC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sz w:val="24"/>
                <w:szCs w:val="24"/>
              </w:rPr>
              <w:t>Indian Journal of Dental Research</w:t>
            </w:r>
            <w:r w:rsidR="00250D3C" w:rsidRPr="00FE63C8">
              <w:rPr>
                <w:rFonts w:ascii="Times New Roman" w:hAnsi="Times New Roman" w:cs="Times New Roman"/>
                <w:sz w:val="24"/>
                <w:szCs w:val="24"/>
              </w:rPr>
              <w:t>. Vol.22/Issue 5/May-June 2014</w:t>
            </w:r>
          </w:p>
          <w:p w:rsidR="00250D3C" w:rsidRPr="00FE63C8" w:rsidRDefault="00250D3C" w:rsidP="00ED1CC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sz w:val="24"/>
                <w:szCs w:val="24"/>
              </w:rPr>
              <w:t>Indian Journal of Dental Research. Vol.23/Issue 6/May-June 2017</w:t>
            </w:r>
          </w:p>
          <w:p w:rsidR="00250D3C" w:rsidRPr="00FE63C8" w:rsidRDefault="00250D3C" w:rsidP="00ED1CC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sz w:val="24"/>
                <w:szCs w:val="24"/>
              </w:rPr>
              <w:t>Indian Journal of Dental Research. Vol.24/Issue 5/Sep –Oct  2013</w:t>
            </w:r>
          </w:p>
          <w:p w:rsidR="00250D3C" w:rsidRPr="00FE63C8" w:rsidRDefault="00250D3C" w:rsidP="00ED1CC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sz w:val="24"/>
                <w:szCs w:val="24"/>
              </w:rPr>
              <w:t>Indian Journal of Dental Research. Vol.24/Issue 5/Nov–Dec  2013</w:t>
            </w:r>
          </w:p>
          <w:p w:rsidR="00250D3C" w:rsidRPr="00FE63C8" w:rsidRDefault="00250D3C" w:rsidP="00ED1CC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sz w:val="24"/>
                <w:szCs w:val="24"/>
              </w:rPr>
              <w:t>Journal of Indian Association of public health dentistry. Vol.21/Issue 1</w:t>
            </w:r>
            <w:r w:rsidR="00981958" w:rsidRPr="00FE63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E63C8">
              <w:rPr>
                <w:rFonts w:ascii="Times New Roman" w:hAnsi="Times New Roman" w:cs="Times New Roman"/>
                <w:sz w:val="24"/>
                <w:szCs w:val="24"/>
              </w:rPr>
              <w:t>/ 201</w:t>
            </w:r>
            <w:r w:rsidR="00981958" w:rsidRPr="00FE63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50D3C" w:rsidRPr="00FE63C8" w:rsidRDefault="009E7F3B" w:rsidP="00ED1CC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sz w:val="24"/>
                <w:szCs w:val="24"/>
              </w:rPr>
              <w:t>Journal of Indian Association of public health dentistry</w:t>
            </w:r>
            <w:r w:rsidR="00250D3C" w:rsidRPr="00FE63C8">
              <w:rPr>
                <w:rFonts w:ascii="Times New Roman" w:hAnsi="Times New Roman" w:cs="Times New Roman"/>
                <w:sz w:val="24"/>
                <w:szCs w:val="24"/>
              </w:rPr>
              <w:t>. Vol</w:t>
            </w:r>
            <w:r w:rsidR="00981958" w:rsidRPr="00FE63C8"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  <w:r w:rsidR="00250D3C" w:rsidRPr="00FE63C8">
              <w:rPr>
                <w:rFonts w:ascii="Times New Roman" w:hAnsi="Times New Roman" w:cs="Times New Roman"/>
                <w:sz w:val="24"/>
                <w:szCs w:val="24"/>
              </w:rPr>
              <w:t xml:space="preserve">/Issue 1/May-June </w:t>
            </w:r>
            <w:r w:rsidR="00250D3C" w:rsidRPr="00FE6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2011</w:t>
            </w:r>
          </w:p>
          <w:p w:rsidR="009E7F3B" w:rsidRPr="00FE63C8" w:rsidRDefault="009E7F3B" w:rsidP="00915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513" w:rsidRPr="00FE63C8" w:rsidTr="00ED1CC2">
        <w:trPr>
          <w:trHeight w:val="827"/>
        </w:trPr>
        <w:tc>
          <w:tcPr>
            <w:tcW w:w="648" w:type="dxa"/>
          </w:tcPr>
          <w:p w:rsidR="00D50513" w:rsidRPr="00FE63C8" w:rsidRDefault="00D50513" w:rsidP="0091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50" w:type="dxa"/>
          </w:tcPr>
          <w:p w:rsidR="00D50513" w:rsidRPr="00FE63C8" w:rsidRDefault="009E7F3B" w:rsidP="0091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FE63C8">
              <w:rPr>
                <w:rFonts w:ascii="Times New Roman" w:hAnsi="Times New Roman" w:cs="Times New Roman"/>
                <w:sz w:val="24"/>
                <w:szCs w:val="24"/>
              </w:rPr>
              <w:t>Roopavathi</w:t>
            </w:r>
            <w:proofErr w:type="spellEnd"/>
            <w:r w:rsidRPr="00FE63C8">
              <w:rPr>
                <w:rFonts w:ascii="Times New Roman" w:hAnsi="Times New Roman" w:cs="Times New Roman"/>
                <w:sz w:val="24"/>
                <w:szCs w:val="24"/>
              </w:rPr>
              <w:t xml:space="preserve"> K M</w:t>
            </w:r>
          </w:p>
        </w:tc>
        <w:tc>
          <w:tcPr>
            <w:tcW w:w="1537" w:type="dxa"/>
          </w:tcPr>
          <w:p w:rsidR="00D50513" w:rsidRPr="00FE63C8" w:rsidRDefault="009E7F3B" w:rsidP="0091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141" w:type="dxa"/>
          </w:tcPr>
          <w:p w:rsidR="00D50513" w:rsidRPr="00FE63C8" w:rsidRDefault="00FE63C8" w:rsidP="00ED1CC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63C8">
              <w:rPr>
                <w:rFonts w:ascii="Times New Roman" w:hAnsi="Times New Roman" w:cs="Times New Roman"/>
                <w:sz w:val="24"/>
                <w:szCs w:val="24"/>
              </w:rPr>
              <w:t xml:space="preserve">During last five </w:t>
            </w:r>
            <w:r w:rsidR="009E7F3B" w:rsidRPr="00FE63C8">
              <w:rPr>
                <w:rFonts w:ascii="Times New Roman" w:hAnsi="Times New Roman" w:cs="Times New Roman"/>
                <w:sz w:val="24"/>
                <w:szCs w:val="24"/>
              </w:rPr>
              <w:t xml:space="preserve">Journal </w:t>
            </w:r>
            <w:r w:rsidR="00250D3C" w:rsidRPr="00FE63C8">
              <w:rPr>
                <w:rFonts w:ascii="Times New Roman" w:hAnsi="Times New Roman" w:cs="Times New Roman"/>
                <w:sz w:val="24"/>
                <w:szCs w:val="24"/>
              </w:rPr>
              <w:t xml:space="preserve">of Indian society of </w:t>
            </w:r>
            <w:proofErr w:type="spellStart"/>
            <w:r w:rsidR="00250D3C" w:rsidRPr="00FE63C8">
              <w:rPr>
                <w:rFonts w:ascii="Times New Roman" w:hAnsi="Times New Roman" w:cs="Times New Roman"/>
                <w:sz w:val="24"/>
                <w:szCs w:val="24"/>
              </w:rPr>
              <w:t>periodontology</w:t>
            </w:r>
            <w:proofErr w:type="spellEnd"/>
            <w:r w:rsidR="00250D3C" w:rsidRPr="00FE63C8">
              <w:rPr>
                <w:rFonts w:ascii="Times New Roman" w:hAnsi="Times New Roman" w:cs="Times New Roman"/>
                <w:sz w:val="24"/>
                <w:szCs w:val="24"/>
              </w:rPr>
              <w:t>. Vol.18/Issue 3/May-June 2014</w:t>
            </w:r>
          </w:p>
        </w:tc>
      </w:tr>
    </w:tbl>
    <w:p w:rsidR="00D50513" w:rsidRPr="00FE63C8" w:rsidRDefault="00D50513" w:rsidP="00250D3C">
      <w:pPr>
        <w:rPr>
          <w:rFonts w:ascii="Times New Roman" w:hAnsi="Times New Roman" w:cs="Times New Roman"/>
          <w:b/>
          <w:sz w:val="24"/>
          <w:szCs w:val="24"/>
        </w:rPr>
      </w:pPr>
    </w:p>
    <w:sectPr w:rsidR="00D50513" w:rsidRPr="00FE63C8" w:rsidSect="00064E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A2B37"/>
    <w:multiLevelType w:val="hybridMultilevel"/>
    <w:tmpl w:val="5428E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88165B"/>
    <w:multiLevelType w:val="hybridMultilevel"/>
    <w:tmpl w:val="C2DE5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565D2"/>
    <w:multiLevelType w:val="hybridMultilevel"/>
    <w:tmpl w:val="7EC6D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4F2E32"/>
    <w:multiLevelType w:val="hybridMultilevel"/>
    <w:tmpl w:val="41DC1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1C7BB9"/>
    <w:multiLevelType w:val="hybridMultilevel"/>
    <w:tmpl w:val="7D7C6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905449"/>
    <w:multiLevelType w:val="hybridMultilevel"/>
    <w:tmpl w:val="264CA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50513"/>
    <w:rsid w:val="00064EAE"/>
    <w:rsid w:val="00071B30"/>
    <w:rsid w:val="000A30F9"/>
    <w:rsid w:val="0018095A"/>
    <w:rsid w:val="00206327"/>
    <w:rsid w:val="00250D3C"/>
    <w:rsid w:val="00342542"/>
    <w:rsid w:val="00372030"/>
    <w:rsid w:val="0042571F"/>
    <w:rsid w:val="006275F9"/>
    <w:rsid w:val="006E5B34"/>
    <w:rsid w:val="007A4F3C"/>
    <w:rsid w:val="008169C7"/>
    <w:rsid w:val="00981958"/>
    <w:rsid w:val="009E7F3B"/>
    <w:rsid w:val="00B713EF"/>
    <w:rsid w:val="00C73813"/>
    <w:rsid w:val="00CB1E92"/>
    <w:rsid w:val="00D31CBA"/>
    <w:rsid w:val="00D50513"/>
    <w:rsid w:val="00ED1CC2"/>
    <w:rsid w:val="00EE7209"/>
    <w:rsid w:val="00FE6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E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05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0D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2020-06-10T08:23:00Z</dcterms:created>
  <dcterms:modified xsi:type="dcterms:W3CDTF">2020-07-11T06:22:00Z</dcterms:modified>
</cp:coreProperties>
</file>